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1B4D1" w14:textId="19327A57" w:rsidR="006A2393" w:rsidRDefault="006A2393" w:rsidP="00293CEA">
      <w:pPr>
        <w:ind w:left="-284" w:firstLine="426"/>
      </w:pPr>
      <w:r>
        <w:rPr>
          <w:noProof/>
        </w:rPr>
        <w:drawing>
          <wp:inline distT="0" distB="0" distL="0" distR="0" wp14:anchorId="0952B9E1" wp14:editId="679078CA">
            <wp:extent cx="1733550" cy="7715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33550" cy="771525"/>
                    </a:xfrm>
                    <a:prstGeom prst="rect">
                      <a:avLst/>
                    </a:prstGeom>
                    <a:noFill/>
                    <a:ln>
                      <a:noFill/>
                    </a:ln>
                  </pic:spPr>
                </pic:pic>
              </a:graphicData>
            </a:graphic>
          </wp:inline>
        </w:drawing>
      </w:r>
    </w:p>
    <w:p w14:paraId="65F88425" w14:textId="77777777" w:rsidR="00940E43" w:rsidRDefault="00940E43" w:rsidP="00061C57">
      <w:pPr>
        <w:pStyle w:val="Senderzeile"/>
        <w:tabs>
          <w:tab w:val="left" w:pos="616"/>
        </w:tabs>
        <w:spacing w:after="120"/>
        <w:rPr>
          <w:noProof/>
        </w:rPr>
      </w:pPr>
    </w:p>
    <w:p w14:paraId="34D308BD" w14:textId="77777777" w:rsidR="00940E43" w:rsidRDefault="00940E43" w:rsidP="00061C57">
      <w:pPr>
        <w:pStyle w:val="Senderzeile"/>
        <w:tabs>
          <w:tab w:val="left" w:pos="616"/>
        </w:tabs>
        <w:spacing w:after="120"/>
        <w:rPr>
          <w:noProof/>
        </w:rPr>
      </w:pPr>
    </w:p>
    <w:p w14:paraId="50381604" w14:textId="09F27083" w:rsidR="00061C57" w:rsidRDefault="00061C57" w:rsidP="00293CEA">
      <w:pPr>
        <w:pStyle w:val="Senderzeile"/>
        <w:tabs>
          <w:tab w:val="left" w:pos="284"/>
        </w:tabs>
        <w:spacing w:after="120"/>
        <w:ind w:left="142" w:firstLine="142"/>
      </w:pPr>
      <w:r>
        <w:rPr>
          <w:noProof/>
        </w:rPr>
        <w:t>Zuger Wanderwege, Holzhäusernstrasse 7a, 6343 Rotkreuz</w:t>
      </w:r>
    </w:p>
    <w:p w14:paraId="22355065" w14:textId="2F8C3773" w:rsidR="00061C57" w:rsidRDefault="00061C57"/>
    <w:p w14:paraId="1E72E164" w14:textId="77777777" w:rsidR="00210C0E" w:rsidRDefault="00210C0E"/>
    <w:p w14:paraId="00BCD052" w14:textId="482AB23D" w:rsidR="00061C57" w:rsidRPr="008A5EC7" w:rsidRDefault="00061C57" w:rsidP="00C9208C">
      <w:pPr>
        <w:tabs>
          <w:tab w:val="left" w:pos="0"/>
        </w:tabs>
        <w:rPr>
          <w:b/>
          <w:bCs/>
        </w:rPr>
      </w:pPr>
    </w:p>
    <w:p w14:paraId="2904AAC6" w14:textId="18FBD00E" w:rsidR="0041387A" w:rsidRPr="008A5EC7" w:rsidRDefault="00FF06DF" w:rsidP="0041387A">
      <w:pPr>
        <w:rPr>
          <w:b/>
          <w:bCs/>
        </w:rPr>
      </w:pPr>
      <w:r w:rsidRPr="008A5EC7">
        <w:rPr>
          <w:b/>
          <w:bCs/>
        </w:rPr>
        <w:t xml:space="preserve">Medienmitteilung – </w:t>
      </w:r>
      <w:r w:rsidR="00C56D40">
        <w:rPr>
          <w:b/>
          <w:bCs/>
        </w:rPr>
        <w:t>November</w:t>
      </w:r>
      <w:r w:rsidRPr="008A5EC7">
        <w:rPr>
          <w:b/>
          <w:bCs/>
        </w:rPr>
        <w:t xml:space="preserve"> 202</w:t>
      </w:r>
      <w:r w:rsidR="00C56D40">
        <w:rPr>
          <w:b/>
          <w:bCs/>
        </w:rPr>
        <w:t>5</w:t>
      </w:r>
    </w:p>
    <w:p w14:paraId="505EA9AB" w14:textId="77777777" w:rsidR="00FF06DF" w:rsidRDefault="00FF06DF" w:rsidP="0041387A"/>
    <w:p w14:paraId="48062441" w14:textId="4F7AF2B6" w:rsidR="00451ACE" w:rsidRDefault="00C56D40" w:rsidP="006D4EBB">
      <w:pPr>
        <w:spacing w:after="0" w:line="240" w:lineRule="auto"/>
        <w:rPr>
          <w:rFonts w:ascii="Verdana" w:eastAsia="Times New Roman" w:hAnsi="Verdana" w:cs="Times New Roman"/>
          <w:b/>
          <w:bCs/>
          <w:sz w:val="32"/>
          <w:szCs w:val="32"/>
          <w:lang w:eastAsia="de-CH"/>
        </w:rPr>
      </w:pPr>
      <w:r>
        <w:rPr>
          <w:rFonts w:ascii="Verdana" w:eastAsia="Times New Roman" w:hAnsi="Verdana" w:cs="Times New Roman"/>
          <w:b/>
          <w:bCs/>
          <w:sz w:val="32"/>
          <w:szCs w:val="32"/>
          <w:lang w:eastAsia="de-CH"/>
        </w:rPr>
        <w:t xml:space="preserve">Sie kümmern sich um die bekannten gelben Wegweiser </w:t>
      </w:r>
    </w:p>
    <w:p w14:paraId="3E5FB019" w14:textId="77777777" w:rsidR="00451ACE" w:rsidRDefault="00451ACE" w:rsidP="006D4EBB">
      <w:pPr>
        <w:spacing w:after="0" w:line="240" w:lineRule="auto"/>
        <w:rPr>
          <w:rFonts w:ascii="Verdana" w:eastAsia="Times New Roman" w:hAnsi="Verdana" w:cs="Times New Roman"/>
          <w:b/>
          <w:bCs/>
          <w:sz w:val="32"/>
          <w:szCs w:val="32"/>
          <w:lang w:eastAsia="de-CH"/>
        </w:rPr>
      </w:pPr>
    </w:p>
    <w:p w14:paraId="49404E44" w14:textId="27E7C5F0" w:rsidR="004A6C41" w:rsidRDefault="009356DB" w:rsidP="009356DB">
      <w:pPr>
        <w:spacing w:after="0" w:line="240" w:lineRule="auto"/>
        <w:rPr>
          <w:rFonts w:ascii="Verdana" w:eastAsia="Times New Roman" w:hAnsi="Verdana" w:cs="Times New Roman"/>
          <w:lang w:eastAsia="de-CH"/>
        </w:rPr>
      </w:pPr>
      <w:r w:rsidRPr="009356DB">
        <w:rPr>
          <w:rFonts w:ascii="Verdana" w:eastAsia="Times New Roman" w:hAnsi="Verdana" w:cs="Times New Roman"/>
          <w:lang w:eastAsia="de-CH"/>
        </w:rPr>
        <w:t xml:space="preserve">Ein wichtiges Aufgabengebiet des Vereins Zuger Wanderwege ist die Pflege und das Optimieren der umfangreichen Signalisation im Kanton Zug. Unter der Leitung von Alfred Knüsel, Bereichsleiter Infrastruktur, sind neun Mitarbeitende der Infrastruktur immer wieder in den Wäldern und auf den Wanderwegen unterwegs, um die bekannten gelben Schilder zu montieren, </w:t>
      </w:r>
      <w:r w:rsidR="00442ECF" w:rsidRPr="00442ECF">
        <w:rPr>
          <w:rFonts w:ascii="Verdana" w:eastAsia="Times New Roman" w:hAnsi="Verdana" w:cs="Times New Roman"/>
          <w:lang w:eastAsia="de-CH"/>
        </w:rPr>
        <w:t>wo nötig zu reparieren</w:t>
      </w:r>
      <w:r w:rsidR="00626594">
        <w:rPr>
          <w:rFonts w:ascii="Verdana" w:eastAsia="Times New Roman" w:hAnsi="Verdana" w:cs="Times New Roman"/>
          <w:lang w:eastAsia="de-CH"/>
        </w:rPr>
        <w:t xml:space="preserve">, </w:t>
      </w:r>
      <w:r w:rsidR="00442ECF" w:rsidRPr="00442ECF">
        <w:rPr>
          <w:rFonts w:ascii="Verdana" w:eastAsia="Times New Roman" w:hAnsi="Verdana" w:cs="Times New Roman"/>
          <w:lang w:eastAsia="de-CH"/>
        </w:rPr>
        <w:t xml:space="preserve">die Anzeigerichtung zu kontrollieren und </w:t>
      </w:r>
      <w:r w:rsidR="00442ECF">
        <w:rPr>
          <w:rFonts w:ascii="Verdana" w:eastAsia="Times New Roman" w:hAnsi="Verdana" w:cs="Times New Roman"/>
          <w:lang w:eastAsia="de-CH"/>
        </w:rPr>
        <w:t xml:space="preserve">- </w:t>
      </w:r>
      <w:r w:rsidR="00442ECF" w:rsidRPr="00442ECF">
        <w:rPr>
          <w:rFonts w:ascii="Verdana" w:eastAsia="Times New Roman" w:hAnsi="Verdana" w:cs="Times New Roman"/>
          <w:lang w:eastAsia="de-CH"/>
        </w:rPr>
        <w:t xml:space="preserve">ebenfalls wichtig </w:t>
      </w:r>
      <w:r w:rsidR="00442ECF">
        <w:rPr>
          <w:rFonts w:ascii="Verdana" w:eastAsia="Times New Roman" w:hAnsi="Verdana" w:cs="Times New Roman"/>
          <w:lang w:eastAsia="de-CH"/>
        </w:rPr>
        <w:t xml:space="preserve">- </w:t>
      </w:r>
      <w:r w:rsidR="00442ECF" w:rsidRPr="00442ECF">
        <w:rPr>
          <w:rFonts w:ascii="Verdana" w:eastAsia="Times New Roman" w:hAnsi="Verdana" w:cs="Times New Roman"/>
          <w:lang w:eastAsia="de-CH"/>
        </w:rPr>
        <w:t>jährlich ein bis zweimal sämtliche Wanderwegweiser</w:t>
      </w:r>
      <w:r w:rsidR="006F602F">
        <w:rPr>
          <w:rFonts w:ascii="Verdana" w:eastAsia="Times New Roman" w:hAnsi="Verdana" w:cs="Times New Roman"/>
          <w:lang w:eastAsia="de-CH"/>
        </w:rPr>
        <w:t>-</w:t>
      </w:r>
      <w:r w:rsidR="00442ECF" w:rsidRPr="00442ECF">
        <w:rPr>
          <w:rFonts w:ascii="Verdana" w:eastAsia="Times New Roman" w:hAnsi="Verdana" w:cs="Times New Roman"/>
          <w:lang w:eastAsia="de-CH"/>
        </w:rPr>
        <w:t xml:space="preserve">Tafeln und Zwischenmarkierungen zu reinigen. </w:t>
      </w:r>
      <w:r w:rsidRPr="009356DB">
        <w:rPr>
          <w:rFonts w:ascii="Verdana" w:eastAsia="Times New Roman" w:hAnsi="Verdana" w:cs="Times New Roman"/>
          <w:lang w:eastAsia="de-CH"/>
        </w:rPr>
        <w:t xml:space="preserve">Mitte November traf sich das hochmotivierte Team </w:t>
      </w:r>
      <w:r w:rsidR="00442ECF">
        <w:rPr>
          <w:rFonts w:ascii="Verdana" w:eastAsia="Times New Roman" w:hAnsi="Verdana" w:cs="Times New Roman"/>
          <w:lang w:eastAsia="de-CH"/>
        </w:rPr>
        <w:t xml:space="preserve">am Vormittag </w:t>
      </w:r>
      <w:r w:rsidRPr="009356DB">
        <w:rPr>
          <w:rFonts w:ascii="Verdana" w:eastAsia="Times New Roman" w:hAnsi="Verdana" w:cs="Times New Roman"/>
          <w:lang w:eastAsia="de-CH"/>
        </w:rPr>
        <w:t xml:space="preserve">auf der Geschäftsstelle in Holzhäusern. Alfred Knüsel </w:t>
      </w:r>
      <w:r w:rsidR="00936587">
        <w:rPr>
          <w:rFonts w:ascii="Verdana" w:eastAsia="Times New Roman" w:hAnsi="Verdana" w:cs="Times New Roman"/>
          <w:lang w:eastAsia="de-CH"/>
        </w:rPr>
        <w:t>sowie</w:t>
      </w:r>
      <w:r w:rsidRPr="009356DB">
        <w:rPr>
          <w:rFonts w:ascii="Verdana" w:eastAsia="Times New Roman" w:hAnsi="Verdana" w:cs="Times New Roman"/>
          <w:lang w:eastAsia="de-CH"/>
        </w:rPr>
        <w:t xml:space="preserve"> </w:t>
      </w:r>
      <w:r w:rsidR="00CA6ADA">
        <w:rPr>
          <w:rFonts w:ascii="Verdana" w:eastAsia="Times New Roman" w:hAnsi="Verdana" w:cs="Times New Roman"/>
          <w:lang w:eastAsia="de-CH"/>
        </w:rPr>
        <w:t xml:space="preserve">Vereinspräsident </w:t>
      </w:r>
      <w:r w:rsidRPr="009356DB">
        <w:rPr>
          <w:rFonts w:ascii="Verdana" w:eastAsia="Times New Roman" w:hAnsi="Verdana" w:cs="Times New Roman"/>
          <w:lang w:eastAsia="de-CH"/>
        </w:rPr>
        <w:t xml:space="preserve">Karl Nussbaumer gaben wertvolle Infos zum Wanderwegnetz und </w:t>
      </w:r>
      <w:r w:rsidR="008C1233">
        <w:rPr>
          <w:rFonts w:ascii="Verdana" w:eastAsia="Times New Roman" w:hAnsi="Verdana" w:cs="Times New Roman"/>
          <w:lang w:eastAsia="de-CH"/>
        </w:rPr>
        <w:t>zu den</w:t>
      </w:r>
      <w:r w:rsidRPr="009356DB">
        <w:rPr>
          <w:rFonts w:ascii="Verdana" w:eastAsia="Times New Roman" w:hAnsi="Verdana" w:cs="Times New Roman"/>
          <w:lang w:eastAsia="de-CH"/>
        </w:rPr>
        <w:t xml:space="preserve"> aktuellen Herausforderungen ab. Anschliessend ging es nach </w:t>
      </w:r>
      <w:r w:rsidR="00442ECF">
        <w:rPr>
          <w:rFonts w:ascii="Verdana" w:eastAsia="Times New Roman" w:hAnsi="Verdana" w:cs="Times New Roman"/>
          <w:lang w:eastAsia="de-CH"/>
        </w:rPr>
        <w:t>Neuheim</w:t>
      </w:r>
      <w:r w:rsidRPr="009356DB">
        <w:rPr>
          <w:rFonts w:ascii="Verdana" w:eastAsia="Times New Roman" w:hAnsi="Verdana" w:cs="Times New Roman"/>
          <w:lang w:eastAsia="de-CH"/>
        </w:rPr>
        <w:t>,</w:t>
      </w:r>
      <w:r w:rsidR="00C450DD">
        <w:rPr>
          <w:rFonts w:ascii="Verdana" w:eastAsia="Times New Roman" w:hAnsi="Verdana" w:cs="Times New Roman"/>
          <w:lang w:eastAsia="de-CH"/>
        </w:rPr>
        <w:t xml:space="preserve"> wo </w:t>
      </w:r>
      <w:r w:rsidR="00AE24F4" w:rsidRPr="00AE24F4">
        <w:rPr>
          <w:rFonts w:ascii="Verdana" w:eastAsia="Times New Roman" w:hAnsi="Verdana" w:cs="Times New Roman"/>
          <w:lang w:eastAsia="de-CH"/>
        </w:rPr>
        <w:t>Infrastruktur</w:t>
      </w:r>
      <w:r w:rsidR="00C450DD">
        <w:rPr>
          <w:rFonts w:ascii="Verdana" w:eastAsia="Times New Roman" w:hAnsi="Verdana" w:cs="Times New Roman"/>
          <w:lang w:eastAsia="de-CH"/>
        </w:rPr>
        <w:t>-</w:t>
      </w:r>
      <w:r w:rsidR="00626594">
        <w:rPr>
          <w:rFonts w:ascii="Verdana" w:eastAsia="Times New Roman" w:hAnsi="Verdana" w:cs="Times New Roman"/>
          <w:lang w:eastAsia="de-CH"/>
        </w:rPr>
        <w:t>Mitarbeitende</w:t>
      </w:r>
      <w:r w:rsidR="00AE24F4" w:rsidRPr="00AE24F4">
        <w:rPr>
          <w:rFonts w:ascii="Verdana" w:eastAsia="Times New Roman" w:hAnsi="Verdana" w:cs="Times New Roman"/>
          <w:lang w:eastAsia="de-CH"/>
        </w:rPr>
        <w:t xml:space="preserve"> im Kreisgebiet 11 die defekten Wegweiser</w:t>
      </w:r>
      <w:r w:rsidR="000714A6">
        <w:rPr>
          <w:rFonts w:ascii="Verdana" w:eastAsia="Times New Roman" w:hAnsi="Verdana" w:cs="Times New Roman"/>
          <w:lang w:eastAsia="de-CH"/>
        </w:rPr>
        <w:t>-</w:t>
      </w:r>
      <w:r w:rsidR="00AE24F4" w:rsidRPr="00AE24F4">
        <w:rPr>
          <w:rFonts w:ascii="Verdana" w:eastAsia="Times New Roman" w:hAnsi="Verdana" w:cs="Times New Roman"/>
          <w:lang w:eastAsia="de-CH"/>
        </w:rPr>
        <w:t>Standorte ersetzten und Schilder fachgerecht montierten. Das Kantons</w:t>
      </w:r>
      <w:r w:rsidR="00025992">
        <w:rPr>
          <w:rFonts w:ascii="Verdana" w:eastAsia="Times New Roman" w:hAnsi="Verdana" w:cs="Times New Roman"/>
          <w:lang w:eastAsia="de-CH"/>
        </w:rPr>
        <w:t>g</w:t>
      </w:r>
      <w:r w:rsidR="00AE24F4" w:rsidRPr="00AE24F4">
        <w:rPr>
          <w:rFonts w:ascii="Verdana" w:eastAsia="Times New Roman" w:hAnsi="Verdana" w:cs="Times New Roman"/>
          <w:lang w:eastAsia="de-CH"/>
        </w:rPr>
        <w:t>ebiet ist in elf Unterhaltskreise eingeteilt</w:t>
      </w:r>
      <w:r w:rsidR="000714A6">
        <w:rPr>
          <w:rFonts w:ascii="Verdana" w:eastAsia="Times New Roman" w:hAnsi="Verdana" w:cs="Times New Roman"/>
          <w:lang w:eastAsia="de-CH"/>
        </w:rPr>
        <w:t xml:space="preserve">, </w:t>
      </w:r>
      <w:r w:rsidR="00DD15C2">
        <w:rPr>
          <w:rFonts w:ascii="Verdana" w:eastAsia="Times New Roman" w:hAnsi="Verdana" w:cs="Times New Roman"/>
          <w:lang w:eastAsia="de-CH"/>
        </w:rPr>
        <w:t>das er</w:t>
      </w:r>
      <w:r w:rsidR="000714A6">
        <w:rPr>
          <w:rFonts w:ascii="Verdana" w:eastAsia="Times New Roman" w:hAnsi="Verdana" w:cs="Times New Roman"/>
          <w:lang w:eastAsia="de-CH"/>
        </w:rPr>
        <w:t xml:space="preserve">gibt </w:t>
      </w:r>
      <w:r w:rsidR="00AE24F4" w:rsidRPr="00AE24F4">
        <w:rPr>
          <w:rFonts w:ascii="Verdana" w:eastAsia="Times New Roman" w:hAnsi="Verdana" w:cs="Times New Roman"/>
          <w:lang w:eastAsia="de-CH"/>
        </w:rPr>
        <w:t>zusammen zirka 4500 Wanderwegweiser an etwa 1400 Standorten inkl</w:t>
      </w:r>
      <w:r w:rsidR="00025992">
        <w:rPr>
          <w:rFonts w:ascii="Verdana" w:eastAsia="Times New Roman" w:hAnsi="Verdana" w:cs="Times New Roman"/>
          <w:lang w:eastAsia="de-CH"/>
        </w:rPr>
        <w:t>usive</w:t>
      </w:r>
      <w:r w:rsidR="00AE24F4" w:rsidRPr="00AE24F4">
        <w:rPr>
          <w:rFonts w:ascii="Verdana" w:eastAsia="Times New Roman" w:hAnsi="Verdana" w:cs="Times New Roman"/>
          <w:lang w:eastAsia="de-CH"/>
        </w:rPr>
        <w:t xml:space="preserve"> den Zwischenmarkierungen auf den 553 Kilometern Wanderwege</w:t>
      </w:r>
      <w:r w:rsidR="00CA6ADA">
        <w:rPr>
          <w:rFonts w:ascii="Verdana" w:eastAsia="Times New Roman" w:hAnsi="Verdana" w:cs="Times New Roman"/>
          <w:lang w:eastAsia="de-CH"/>
        </w:rPr>
        <w:t>n</w:t>
      </w:r>
      <w:r w:rsidR="00AE24F4" w:rsidRPr="00AE24F4">
        <w:rPr>
          <w:rFonts w:ascii="Verdana" w:eastAsia="Times New Roman" w:hAnsi="Verdana" w:cs="Times New Roman"/>
          <w:lang w:eastAsia="de-CH"/>
        </w:rPr>
        <w:t xml:space="preserve"> im Kanton Zug</w:t>
      </w:r>
      <w:r w:rsidR="004A6C41">
        <w:rPr>
          <w:rFonts w:ascii="Verdana" w:eastAsia="Times New Roman" w:hAnsi="Verdana" w:cs="Times New Roman"/>
          <w:lang w:eastAsia="de-CH"/>
        </w:rPr>
        <w:t xml:space="preserve">. </w:t>
      </w:r>
    </w:p>
    <w:p w14:paraId="0EE41117" w14:textId="77777777" w:rsidR="004A6C41" w:rsidRDefault="004A6C41" w:rsidP="009356DB">
      <w:pPr>
        <w:spacing w:after="0" w:line="240" w:lineRule="auto"/>
        <w:rPr>
          <w:rFonts w:ascii="Verdana" w:eastAsia="Times New Roman" w:hAnsi="Verdana" w:cs="Times New Roman"/>
          <w:lang w:eastAsia="de-CH"/>
        </w:rPr>
      </w:pPr>
    </w:p>
    <w:p w14:paraId="06D89EBA" w14:textId="44905470" w:rsidR="009356DB" w:rsidRPr="009356DB" w:rsidRDefault="009356DB" w:rsidP="009356DB">
      <w:pPr>
        <w:spacing w:after="0" w:line="240" w:lineRule="auto"/>
        <w:rPr>
          <w:rFonts w:ascii="Verdana" w:eastAsia="Times New Roman" w:hAnsi="Verdana" w:cs="Times New Roman"/>
          <w:lang w:eastAsia="de-CH"/>
        </w:rPr>
      </w:pPr>
      <w:r w:rsidRPr="009356DB">
        <w:rPr>
          <w:rFonts w:ascii="Verdana" w:eastAsia="Times New Roman" w:hAnsi="Verdana" w:cs="Times New Roman"/>
          <w:lang w:eastAsia="de-CH"/>
        </w:rPr>
        <w:t xml:space="preserve"> «</w:t>
      </w:r>
      <w:r w:rsidR="00FF4024" w:rsidRPr="00FF4024">
        <w:rPr>
          <w:rFonts w:ascii="Verdana" w:eastAsia="Times New Roman" w:hAnsi="Verdana" w:cs="Times New Roman"/>
          <w:lang w:eastAsia="de-CH"/>
        </w:rPr>
        <w:t xml:space="preserve">Diese Art </w:t>
      </w:r>
      <w:r w:rsidR="00CA6ADA">
        <w:rPr>
          <w:rFonts w:ascii="Verdana" w:eastAsia="Times New Roman" w:hAnsi="Verdana" w:cs="Times New Roman"/>
          <w:lang w:eastAsia="de-CH"/>
        </w:rPr>
        <w:t xml:space="preserve">von </w:t>
      </w:r>
      <w:r w:rsidR="00FF4024" w:rsidRPr="00FF4024">
        <w:rPr>
          <w:rFonts w:ascii="Verdana" w:eastAsia="Times New Roman" w:hAnsi="Verdana" w:cs="Times New Roman"/>
          <w:lang w:eastAsia="de-CH"/>
        </w:rPr>
        <w:t>praktische</w:t>
      </w:r>
      <w:r w:rsidR="00626594">
        <w:rPr>
          <w:rFonts w:ascii="Verdana" w:eastAsia="Times New Roman" w:hAnsi="Verdana" w:cs="Times New Roman"/>
          <w:lang w:eastAsia="de-CH"/>
        </w:rPr>
        <w:t>n</w:t>
      </w:r>
      <w:r w:rsidR="00FF4024" w:rsidRPr="00FF4024">
        <w:rPr>
          <w:rFonts w:ascii="Verdana" w:eastAsia="Times New Roman" w:hAnsi="Verdana" w:cs="Times New Roman"/>
          <w:lang w:eastAsia="de-CH"/>
        </w:rPr>
        <w:t xml:space="preserve"> Arbeiten im Team a</w:t>
      </w:r>
      <w:r w:rsidR="00FF4024">
        <w:rPr>
          <w:rFonts w:ascii="Verdana" w:eastAsia="Times New Roman" w:hAnsi="Verdana" w:cs="Times New Roman"/>
          <w:lang w:eastAsia="de-CH"/>
        </w:rPr>
        <w:t>n den</w:t>
      </w:r>
      <w:r w:rsidR="00FF4024" w:rsidRPr="00FF4024">
        <w:rPr>
          <w:rFonts w:ascii="Verdana" w:eastAsia="Times New Roman" w:hAnsi="Verdana" w:cs="Times New Roman"/>
          <w:lang w:eastAsia="de-CH"/>
        </w:rPr>
        <w:t xml:space="preserve"> jeweils ganztägigen Herbst- und Frühling</w:t>
      </w:r>
      <w:r w:rsidR="00FF4024">
        <w:rPr>
          <w:rFonts w:ascii="Verdana" w:eastAsia="Times New Roman" w:hAnsi="Verdana" w:cs="Times New Roman"/>
          <w:lang w:eastAsia="de-CH"/>
        </w:rPr>
        <w:t>-</w:t>
      </w:r>
      <w:r w:rsidR="00FF4024" w:rsidRPr="00FF4024">
        <w:rPr>
          <w:rFonts w:ascii="Verdana" w:eastAsia="Times New Roman" w:hAnsi="Verdana" w:cs="Times New Roman"/>
          <w:lang w:eastAsia="de-CH"/>
        </w:rPr>
        <w:t>Workshops sind ein gutes und wichtiges Training</w:t>
      </w:r>
      <w:r w:rsidR="008C1233">
        <w:rPr>
          <w:rFonts w:ascii="Verdana" w:eastAsia="Times New Roman" w:hAnsi="Verdana" w:cs="Times New Roman"/>
          <w:lang w:eastAsia="de-CH"/>
        </w:rPr>
        <w:t xml:space="preserve"> für die Arbeiten</w:t>
      </w:r>
      <w:r w:rsidRPr="009356DB">
        <w:rPr>
          <w:rFonts w:ascii="Verdana" w:eastAsia="Times New Roman" w:hAnsi="Verdana" w:cs="Times New Roman"/>
          <w:lang w:eastAsia="de-CH"/>
        </w:rPr>
        <w:t xml:space="preserve">, die die Mitarbeitenden der Infrastruktur das ganze Jahr über </w:t>
      </w:r>
      <w:r w:rsidR="00626594">
        <w:rPr>
          <w:rFonts w:ascii="Verdana" w:eastAsia="Times New Roman" w:hAnsi="Verdana" w:cs="Times New Roman"/>
          <w:lang w:eastAsia="de-CH"/>
        </w:rPr>
        <w:t>ausführe</w:t>
      </w:r>
      <w:r w:rsidRPr="009356DB">
        <w:rPr>
          <w:rFonts w:ascii="Verdana" w:eastAsia="Times New Roman" w:hAnsi="Verdana" w:cs="Times New Roman"/>
          <w:lang w:eastAsia="de-CH"/>
        </w:rPr>
        <w:t>n»</w:t>
      </w:r>
      <w:r w:rsidR="006F602F">
        <w:rPr>
          <w:rFonts w:ascii="Verdana" w:eastAsia="Times New Roman" w:hAnsi="Verdana" w:cs="Times New Roman"/>
          <w:lang w:eastAsia="de-CH"/>
        </w:rPr>
        <w:t>,</w:t>
      </w:r>
      <w:r w:rsidRPr="009356DB">
        <w:rPr>
          <w:rFonts w:ascii="Verdana" w:eastAsia="Times New Roman" w:hAnsi="Verdana" w:cs="Times New Roman"/>
          <w:lang w:eastAsia="de-CH"/>
        </w:rPr>
        <w:t xml:space="preserve"> fasst Alfred Knüsel zusammen</w:t>
      </w:r>
      <w:r w:rsidR="00BC42DA" w:rsidRPr="00BC42DA">
        <w:rPr>
          <w:rFonts w:ascii="Verdana" w:eastAsia="Times New Roman" w:hAnsi="Verdana" w:cs="Times New Roman"/>
          <w:lang w:eastAsia="de-CH"/>
        </w:rPr>
        <w:t>:</w:t>
      </w:r>
      <w:r w:rsidR="008C1233">
        <w:rPr>
          <w:rFonts w:ascii="Verdana" w:eastAsia="Times New Roman" w:hAnsi="Verdana" w:cs="Times New Roman"/>
          <w:lang w:eastAsia="de-CH"/>
        </w:rPr>
        <w:t xml:space="preserve"> </w:t>
      </w:r>
      <w:r w:rsidR="00BC42DA" w:rsidRPr="00BC42DA">
        <w:rPr>
          <w:rFonts w:ascii="Verdana" w:eastAsia="Times New Roman" w:hAnsi="Verdana" w:cs="Times New Roman"/>
          <w:lang w:eastAsia="de-CH"/>
        </w:rPr>
        <w:t>«Das ist eine ausgezeichnete Leistung, die einen grossen Dank und viel Anerkennung verdient», sagt dazu Präsident Karl Nussbaumer, welcher auch selb</w:t>
      </w:r>
      <w:r w:rsidR="00626594">
        <w:rPr>
          <w:rFonts w:ascii="Verdana" w:eastAsia="Times New Roman" w:hAnsi="Verdana" w:cs="Times New Roman"/>
          <w:lang w:eastAsia="de-CH"/>
        </w:rPr>
        <w:t>st</w:t>
      </w:r>
      <w:r w:rsidR="00BC42DA" w:rsidRPr="00BC42DA">
        <w:rPr>
          <w:rFonts w:ascii="Verdana" w:eastAsia="Times New Roman" w:hAnsi="Verdana" w:cs="Times New Roman"/>
          <w:lang w:eastAsia="de-CH"/>
        </w:rPr>
        <w:t xml:space="preserve"> Hand anlegte.</w:t>
      </w:r>
    </w:p>
    <w:p w14:paraId="631FA53A" w14:textId="77777777" w:rsidR="00DC441B" w:rsidRDefault="00DC441B" w:rsidP="006D4EBB">
      <w:pPr>
        <w:spacing w:after="0" w:line="240" w:lineRule="auto"/>
        <w:rPr>
          <w:rFonts w:ascii="Verdana" w:eastAsia="Times New Roman" w:hAnsi="Verdana" w:cs="Times New Roman"/>
          <w:lang w:eastAsia="de-CH"/>
        </w:rPr>
      </w:pPr>
    </w:p>
    <w:p w14:paraId="4C5DF333" w14:textId="620C554D" w:rsidR="00FE5E0C" w:rsidRDefault="00050554" w:rsidP="008A5EC7">
      <w:pPr>
        <w:rPr>
          <w:rFonts w:ascii="Verdana" w:hAnsi="Verdana"/>
        </w:rPr>
      </w:pPr>
      <w:r w:rsidRPr="004076F6">
        <w:rPr>
          <w:rFonts w:ascii="Verdana" w:hAnsi="Verdana"/>
        </w:rPr>
        <w:t>Der Verein Zuger Wanderwege zählt 1</w:t>
      </w:r>
      <w:r w:rsidR="006848F5">
        <w:rPr>
          <w:rFonts w:ascii="Verdana" w:hAnsi="Verdana"/>
        </w:rPr>
        <w:t>5</w:t>
      </w:r>
      <w:r w:rsidRPr="004076F6">
        <w:rPr>
          <w:rFonts w:ascii="Verdana" w:hAnsi="Verdana"/>
        </w:rPr>
        <w:t xml:space="preserve"> Jahre nach seiner Gründung über 1000 Mitglieder.</w:t>
      </w:r>
      <w:r w:rsidR="00230244" w:rsidRPr="004076F6">
        <w:rPr>
          <w:rFonts w:ascii="Verdana" w:hAnsi="Verdana"/>
        </w:rPr>
        <w:t xml:space="preserve"> </w:t>
      </w:r>
      <w:r w:rsidR="003255AB" w:rsidRPr="004076F6">
        <w:rPr>
          <w:rFonts w:ascii="Verdana" w:hAnsi="Verdana"/>
        </w:rPr>
        <w:t>Er organisiert jedes Jahr zahlreiche Wanderungen, in diesem Jahr sind es um die 30.</w:t>
      </w:r>
    </w:p>
    <w:p w14:paraId="05594259" w14:textId="78AE72E1" w:rsidR="00CD59F0" w:rsidRDefault="008A5EC7" w:rsidP="008A5EC7">
      <w:pPr>
        <w:rPr>
          <w:rFonts w:ascii="Verdana" w:hAnsi="Verdana"/>
        </w:rPr>
      </w:pPr>
      <w:r>
        <w:rPr>
          <w:rFonts w:ascii="Verdana" w:hAnsi="Verdana"/>
        </w:rPr>
        <w:t>zugerwanderwege.c</w:t>
      </w:r>
      <w:r w:rsidR="00CD59F0">
        <w:rPr>
          <w:rFonts w:ascii="Verdana" w:hAnsi="Verdana"/>
        </w:rPr>
        <w:t>h</w:t>
      </w:r>
    </w:p>
    <w:p w14:paraId="3C9E2A18" w14:textId="77777777" w:rsidR="00264FD6" w:rsidRDefault="00264FD6" w:rsidP="00D9363C">
      <w:pPr>
        <w:spacing w:line="480" w:lineRule="auto"/>
        <w:rPr>
          <w:rFonts w:ascii="Verdana" w:hAnsi="Verdana"/>
        </w:rPr>
      </w:pPr>
    </w:p>
    <w:p w14:paraId="13BA2950" w14:textId="77777777" w:rsidR="00264FD6" w:rsidRDefault="00264FD6" w:rsidP="00D9363C">
      <w:pPr>
        <w:spacing w:line="480" w:lineRule="auto"/>
        <w:rPr>
          <w:rFonts w:ascii="Verdana" w:hAnsi="Verdana"/>
        </w:rPr>
      </w:pPr>
    </w:p>
    <w:p w14:paraId="068B9FEF" w14:textId="1AC1B143" w:rsidR="0041387A" w:rsidRDefault="008A5EC7" w:rsidP="00D9363C">
      <w:pPr>
        <w:spacing w:line="480" w:lineRule="auto"/>
        <w:rPr>
          <w:rFonts w:ascii="Verdana" w:hAnsi="Verdana"/>
        </w:rPr>
      </w:pPr>
      <w:r>
        <w:rPr>
          <w:rFonts w:ascii="Verdana" w:hAnsi="Verdana"/>
        </w:rPr>
        <w:lastRenderedPageBreak/>
        <w:t xml:space="preserve">Für Rückfragen: </w:t>
      </w:r>
      <w:hyperlink r:id="rId9" w:history="1">
        <w:r w:rsidR="00584785" w:rsidRPr="00E75302">
          <w:rPr>
            <w:rStyle w:val="Hyperlink"/>
            <w:rFonts w:ascii="Verdana" w:hAnsi="Verdana"/>
          </w:rPr>
          <w:t>florian.hofer@zugerwanderwege.ch</w:t>
        </w:r>
      </w:hyperlink>
      <w:r w:rsidR="00584785">
        <w:rPr>
          <w:rFonts w:ascii="Verdana" w:hAnsi="Verdana"/>
        </w:rPr>
        <w:t xml:space="preserve"> / 079 669 34 06</w:t>
      </w:r>
    </w:p>
    <w:p w14:paraId="232109AD" w14:textId="0B94471E" w:rsidR="005C7F81" w:rsidRDefault="008F5431" w:rsidP="00185F72">
      <w:pPr>
        <w:spacing w:after="100" w:afterAutospacing="1" w:line="240" w:lineRule="auto"/>
        <w:rPr>
          <w:rFonts w:ascii="Verdana" w:hAnsi="Verdana"/>
        </w:rPr>
      </w:pPr>
      <w:r w:rsidRPr="008F5431">
        <w:rPr>
          <w:rFonts w:ascii="Verdana" w:hAnsi="Verdana"/>
        </w:rPr>
        <w:t xml:space="preserve">Der Verein Zuger Wanderwege </w:t>
      </w:r>
      <w:r w:rsidR="00B67B2B">
        <w:rPr>
          <w:rFonts w:ascii="Verdana" w:hAnsi="Verdana"/>
        </w:rPr>
        <w:t>entwickelt und pflegt mit lokaler Sachkenntnis das kantonale Wanderwegnetz, unterhält die Signalisation, kontrolliert Wegabschnitte und bietet geführte Wanderungen an.</w:t>
      </w:r>
    </w:p>
    <w:p w14:paraId="0735C855" w14:textId="77777777" w:rsidR="0039016F" w:rsidRDefault="0039016F" w:rsidP="0039016F">
      <w:pPr>
        <w:rPr>
          <w:rFonts w:ascii="Verdana" w:hAnsi="Verdana"/>
        </w:rPr>
      </w:pPr>
    </w:p>
    <w:p w14:paraId="37C0F63A" w14:textId="4351F97E" w:rsidR="000B0048" w:rsidRDefault="00977EF5" w:rsidP="0039016F">
      <w:pPr>
        <w:rPr>
          <w:rFonts w:ascii="Verdana" w:hAnsi="Verdana"/>
        </w:rPr>
      </w:pPr>
      <w:r>
        <w:rPr>
          <w:rFonts w:ascii="Verdana" w:hAnsi="Verdana"/>
          <w:noProof/>
        </w:rPr>
        <w:drawing>
          <wp:inline distT="0" distB="0" distL="0" distR="0" wp14:anchorId="2BCA2A84" wp14:editId="7004136B">
            <wp:extent cx="5905500" cy="4943475"/>
            <wp:effectExtent l="0" t="0" r="0" b="9525"/>
            <wp:docPr id="19482968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0" cy="4943475"/>
                    </a:xfrm>
                    <a:prstGeom prst="rect">
                      <a:avLst/>
                    </a:prstGeom>
                    <a:noFill/>
                    <a:ln>
                      <a:noFill/>
                    </a:ln>
                  </pic:spPr>
                </pic:pic>
              </a:graphicData>
            </a:graphic>
          </wp:inline>
        </w:drawing>
      </w:r>
    </w:p>
    <w:p w14:paraId="355322B2" w14:textId="2900083B" w:rsidR="0039016F" w:rsidRDefault="0039016F" w:rsidP="0039016F">
      <w:pPr>
        <w:rPr>
          <w:rFonts w:ascii="Verdana" w:hAnsi="Verdana"/>
        </w:rPr>
      </w:pPr>
      <w:r>
        <w:rPr>
          <w:rFonts w:ascii="Verdana" w:hAnsi="Verdana"/>
        </w:rPr>
        <w:t>Bild: ZWW</w:t>
      </w:r>
      <w:r w:rsidR="005A65E0">
        <w:rPr>
          <w:rFonts w:ascii="Verdana" w:hAnsi="Verdana"/>
        </w:rPr>
        <w:t>-</w:t>
      </w:r>
      <w:r>
        <w:rPr>
          <w:rFonts w:ascii="Verdana" w:hAnsi="Verdana"/>
        </w:rPr>
        <w:t xml:space="preserve">Mitarbeiter beim Montieren eines Wegweisers </w:t>
      </w:r>
      <w:r w:rsidR="00C177A2">
        <w:rPr>
          <w:rFonts w:ascii="Verdana" w:hAnsi="Verdana"/>
        </w:rPr>
        <w:t>an der Sihl in Neuheim.</w:t>
      </w:r>
      <w:r w:rsidR="00E55101">
        <w:rPr>
          <w:rFonts w:ascii="Verdana" w:hAnsi="Verdana"/>
        </w:rPr>
        <w:t xml:space="preserve"> (Foto Florian Hofer)</w:t>
      </w:r>
    </w:p>
    <w:p w14:paraId="197CF228" w14:textId="77777777" w:rsidR="0039016F" w:rsidRDefault="0039016F" w:rsidP="00185F72">
      <w:pPr>
        <w:spacing w:after="100" w:afterAutospacing="1" w:line="240" w:lineRule="auto"/>
        <w:rPr>
          <w:rFonts w:ascii="Verdana" w:hAnsi="Verdana"/>
        </w:rPr>
      </w:pPr>
    </w:p>
    <w:p w14:paraId="5394AC0C" w14:textId="77777777" w:rsidR="00671EF3" w:rsidRDefault="00671EF3" w:rsidP="00185F72">
      <w:pPr>
        <w:spacing w:after="100" w:afterAutospacing="1" w:line="240" w:lineRule="auto"/>
        <w:rPr>
          <w:rFonts w:ascii="Verdana" w:hAnsi="Verdana"/>
        </w:rPr>
      </w:pPr>
    </w:p>
    <w:p w14:paraId="5584F062" w14:textId="73C0BA79" w:rsidR="00671EF3" w:rsidRDefault="00671EF3" w:rsidP="00185F72">
      <w:pPr>
        <w:spacing w:after="100" w:afterAutospacing="1" w:line="240" w:lineRule="auto"/>
        <w:rPr>
          <w:rFonts w:ascii="Verdana" w:hAnsi="Verdana"/>
        </w:rPr>
      </w:pPr>
    </w:p>
    <w:p w14:paraId="1818C5DC" w14:textId="43BEA506" w:rsidR="008B44D5" w:rsidRPr="008F5431" w:rsidRDefault="008B44D5" w:rsidP="00185F72">
      <w:pPr>
        <w:spacing w:after="100" w:afterAutospacing="1" w:line="240" w:lineRule="auto"/>
        <w:rPr>
          <w:rFonts w:ascii="Verdana" w:hAnsi="Verdana"/>
        </w:rPr>
      </w:pPr>
    </w:p>
    <w:sectPr w:rsidR="008B44D5" w:rsidRPr="008F5431" w:rsidSect="003C58E2">
      <w:footerReference w:type="default" r:id="rId11"/>
      <w:pgSz w:w="11906" w:h="16838" w:code="9"/>
      <w:pgMar w:top="851" w:right="147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E9BA" w14:textId="77777777" w:rsidR="001A0F69" w:rsidRDefault="001A0F69" w:rsidP="00281930">
      <w:pPr>
        <w:spacing w:after="0" w:line="240" w:lineRule="auto"/>
      </w:pPr>
      <w:r>
        <w:separator/>
      </w:r>
    </w:p>
  </w:endnote>
  <w:endnote w:type="continuationSeparator" w:id="0">
    <w:p w14:paraId="460FC999" w14:textId="77777777" w:rsidR="001A0F69" w:rsidRDefault="001A0F69" w:rsidP="0028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EE89" w14:textId="77777777" w:rsidR="002A463F" w:rsidRPr="004A15CC" w:rsidRDefault="002A463F" w:rsidP="002A463F">
    <w:pPr>
      <w:pStyle w:val="Fuzeile"/>
      <w:tabs>
        <w:tab w:val="clear" w:pos="9072"/>
        <w:tab w:val="left" w:pos="-284"/>
        <w:tab w:val="right" w:pos="9781"/>
      </w:tabs>
      <w:spacing w:after="60"/>
      <w:ind w:firstLine="284"/>
      <w:rPr>
        <w:rFonts w:ascii="Arial" w:eastAsia="MS Gothic" w:hAnsi="Arial" w:cs="Arial"/>
        <w:sz w:val="16"/>
        <w:szCs w:val="16"/>
      </w:rPr>
    </w:pPr>
    <w:proofErr w:type="spellStart"/>
    <w:r w:rsidRPr="004A15CC">
      <w:rPr>
        <w:rFonts w:ascii="Arial" w:hAnsi="Arial" w:cs="Arial"/>
        <w:sz w:val="16"/>
        <w:szCs w:val="16"/>
      </w:rPr>
      <w:t>Holzhäusernstrasse</w:t>
    </w:r>
    <w:proofErr w:type="spellEnd"/>
    <w:r w:rsidRPr="004A15CC">
      <w:rPr>
        <w:rFonts w:ascii="Arial" w:hAnsi="Arial" w:cs="Arial"/>
        <w:sz w:val="16"/>
        <w:szCs w:val="16"/>
      </w:rPr>
      <w:t xml:space="preserve"> 7a</w:t>
    </w:r>
    <w:r>
      <w:rPr>
        <w:rFonts w:ascii="Arial" w:hAnsi="Arial" w:cs="Arial"/>
        <w:sz w:val="16"/>
        <w:szCs w:val="16"/>
      </w:rPr>
      <w:t xml:space="preserve"> </w:t>
    </w:r>
    <w:r w:rsidRPr="004A15CC">
      <w:rPr>
        <w:rFonts w:ascii="Arial" w:eastAsia="MS Gothic" w:hAnsi="Arial" w:cs="Arial"/>
        <w:sz w:val="16"/>
        <w:szCs w:val="16"/>
      </w:rPr>
      <w:t xml:space="preserve">| 6343 Rotkreuz | Tel. 041 544 41 86 | </w:t>
    </w:r>
    <w:hyperlink r:id="rId1" w:history="1">
      <w:r w:rsidRPr="004A15CC">
        <w:rPr>
          <w:rStyle w:val="Hyperlink"/>
          <w:rFonts w:ascii="Arial" w:eastAsia="MS Gothic" w:hAnsi="Arial" w:cs="Arial"/>
          <w:color w:val="auto"/>
          <w:sz w:val="16"/>
          <w:szCs w:val="16"/>
          <w:u w:val="none"/>
        </w:rPr>
        <w:t>info@zugerwanderwege.ch</w:t>
      </w:r>
    </w:hyperlink>
    <w:r w:rsidRPr="004A15CC">
      <w:rPr>
        <w:rFonts w:ascii="Arial" w:eastAsia="MS Gothic" w:hAnsi="Arial" w:cs="Arial"/>
        <w:sz w:val="16"/>
        <w:szCs w:val="16"/>
      </w:rPr>
      <w:t xml:space="preserve"> | </w:t>
    </w:r>
    <w:hyperlink r:id="rId2" w:history="1">
      <w:r w:rsidRPr="004A15CC">
        <w:rPr>
          <w:rStyle w:val="Hyperlink"/>
          <w:rFonts w:ascii="Arial" w:eastAsia="MS Gothic" w:hAnsi="Arial" w:cs="Arial"/>
          <w:color w:val="auto"/>
          <w:sz w:val="16"/>
          <w:szCs w:val="16"/>
          <w:u w:val="none"/>
        </w:rPr>
        <w:t>www.zugerwanderwege.ch</w:t>
      </w:r>
    </w:hyperlink>
    <w:r w:rsidRPr="004A15CC">
      <w:rPr>
        <w:rFonts w:ascii="Arial" w:eastAsia="MS Gothic" w:hAnsi="Arial" w:cs="Arial"/>
        <w:sz w:val="16"/>
        <w:szCs w:val="16"/>
      </w:rPr>
      <w:t xml:space="preserve"> </w:t>
    </w:r>
  </w:p>
  <w:p w14:paraId="2F7A4FCC" w14:textId="200D2FA8" w:rsidR="00F84C40" w:rsidRPr="002A463F" w:rsidRDefault="002A463F" w:rsidP="002A463F">
    <w:pPr>
      <w:pStyle w:val="Fuzeile"/>
      <w:tabs>
        <w:tab w:val="clear" w:pos="9072"/>
        <w:tab w:val="left" w:pos="-284"/>
        <w:tab w:val="right" w:pos="9781"/>
      </w:tabs>
      <w:ind w:firstLine="284"/>
      <w:rPr>
        <w:rFonts w:ascii="Arial" w:hAnsi="Arial" w:cs="Arial"/>
        <w:sz w:val="16"/>
        <w:szCs w:val="16"/>
      </w:rPr>
    </w:pPr>
    <w:r w:rsidRPr="004A15CC">
      <w:rPr>
        <w:rFonts w:ascii="Arial" w:hAnsi="Arial" w:cs="Arial"/>
        <w:sz w:val="16"/>
        <w:szCs w:val="16"/>
      </w:rPr>
      <w:t xml:space="preserve">Bankverbindung: Raiffeisenbank </w:t>
    </w:r>
    <w:r>
      <w:rPr>
        <w:rFonts w:ascii="Arial" w:hAnsi="Arial" w:cs="Arial"/>
        <w:sz w:val="16"/>
        <w:szCs w:val="16"/>
      </w:rPr>
      <w:t>Hünenberg-</w:t>
    </w:r>
    <w:r w:rsidRPr="004A15CC">
      <w:rPr>
        <w:rFonts w:ascii="Arial" w:hAnsi="Arial" w:cs="Arial"/>
        <w:sz w:val="16"/>
        <w:szCs w:val="16"/>
      </w:rPr>
      <w:t xml:space="preserve">Risch </w:t>
    </w:r>
    <w:r w:rsidRPr="004A15CC">
      <w:rPr>
        <w:rFonts w:ascii="Arial" w:eastAsia="MS Gothic" w:hAnsi="Arial" w:cs="Arial"/>
        <w:sz w:val="16"/>
        <w:szCs w:val="16"/>
      </w:rPr>
      <w:t>| IBAN CH72 8080 8006 7238 9777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576F" w14:textId="77777777" w:rsidR="001A0F69" w:rsidRDefault="001A0F69" w:rsidP="00281930">
      <w:pPr>
        <w:spacing w:after="0" w:line="240" w:lineRule="auto"/>
      </w:pPr>
      <w:r>
        <w:separator/>
      </w:r>
    </w:p>
  </w:footnote>
  <w:footnote w:type="continuationSeparator" w:id="0">
    <w:p w14:paraId="7103473E" w14:textId="77777777" w:rsidR="001A0F69" w:rsidRDefault="001A0F69" w:rsidP="002819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93"/>
    <w:rsid w:val="00010CB1"/>
    <w:rsid w:val="00025992"/>
    <w:rsid w:val="000451CD"/>
    <w:rsid w:val="00050554"/>
    <w:rsid w:val="00060FE5"/>
    <w:rsid w:val="00061C57"/>
    <w:rsid w:val="000630F8"/>
    <w:rsid w:val="000714A6"/>
    <w:rsid w:val="00074EFD"/>
    <w:rsid w:val="000A584C"/>
    <w:rsid w:val="000A6863"/>
    <w:rsid w:val="000B0048"/>
    <w:rsid w:val="000C1017"/>
    <w:rsid w:val="000C2783"/>
    <w:rsid w:val="000C6CAF"/>
    <w:rsid w:val="00117D3A"/>
    <w:rsid w:val="00132617"/>
    <w:rsid w:val="0013398F"/>
    <w:rsid w:val="001565E4"/>
    <w:rsid w:val="00166AB6"/>
    <w:rsid w:val="001762BD"/>
    <w:rsid w:val="00180DE9"/>
    <w:rsid w:val="00185F72"/>
    <w:rsid w:val="00191CEC"/>
    <w:rsid w:val="001956D6"/>
    <w:rsid w:val="001A0F69"/>
    <w:rsid w:val="001A2615"/>
    <w:rsid w:val="001B2AC0"/>
    <w:rsid w:val="001B7D74"/>
    <w:rsid w:val="001C6516"/>
    <w:rsid w:val="001D4B73"/>
    <w:rsid w:val="001E23FD"/>
    <w:rsid w:val="00210C0E"/>
    <w:rsid w:val="00230244"/>
    <w:rsid w:val="00240416"/>
    <w:rsid w:val="00242319"/>
    <w:rsid w:val="00264FD6"/>
    <w:rsid w:val="0027055C"/>
    <w:rsid w:val="002811A1"/>
    <w:rsid w:val="00281930"/>
    <w:rsid w:val="00293CEA"/>
    <w:rsid w:val="002A463F"/>
    <w:rsid w:val="002D4C0C"/>
    <w:rsid w:val="002E4B2D"/>
    <w:rsid w:val="00307BDA"/>
    <w:rsid w:val="003255AB"/>
    <w:rsid w:val="003425CD"/>
    <w:rsid w:val="003533FF"/>
    <w:rsid w:val="00372FF1"/>
    <w:rsid w:val="0039016F"/>
    <w:rsid w:val="00393F9C"/>
    <w:rsid w:val="003B315D"/>
    <w:rsid w:val="003C58E2"/>
    <w:rsid w:val="003D0363"/>
    <w:rsid w:val="003D41F0"/>
    <w:rsid w:val="003D7C8F"/>
    <w:rsid w:val="003F318B"/>
    <w:rsid w:val="003F76AF"/>
    <w:rsid w:val="004076F6"/>
    <w:rsid w:val="0041387A"/>
    <w:rsid w:val="0044123C"/>
    <w:rsid w:val="00442ECF"/>
    <w:rsid w:val="0044307F"/>
    <w:rsid w:val="00446990"/>
    <w:rsid w:val="00451ACE"/>
    <w:rsid w:val="004A15CC"/>
    <w:rsid w:val="004A4FE6"/>
    <w:rsid w:val="004A6C41"/>
    <w:rsid w:val="004B1D3E"/>
    <w:rsid w:val="004C5CBB"/>
    <w:rsid w:val="004F2EB7"/>
    <w:rsid w:val="004F6708"/>
    <w:rsid w:val="00530C4D"/>
    <w:rsid w:val="00555A8E"/>
    <w:rsid w:val="00564A0B"/>
    <w:rsid w:val="00584785"/>
    <w:rsid w:val="005A5340"/>
    <w:rsid w:val="005A65E0"/>
    <w:rsid w:val="005C36BE"/>
    <w:rsid w:val="005C7F81"/>
    <w:rsid w:val="00605B26"/>
    <w:rsid w:val="00610286"/>
    <w:rsid w:val="006242D5"/>
    <w:rsid w:val="00626594"/>
    <w:rsid w:val="00643F01"/>
    <w:rsid w:val="00647913"/>
    <w:rsid w:val="00654A0D"/>
    <w:rsid w:val="00663143"/>
    <w:rsid w:val="00666AA3"/>
    <w:rsid w:val="00671EF3"/>
    <w:rsid w:val="006848F5"/>
    <w:rsid w:val="006A2393"/>
    <w:rsid w:val="006A5EB0"/>
    <w:rsid w:val="006B4A2A"/>
    <w:rsid w:val="006C05A1"/>
    <w:rsid w:val="006D425C"/>
    <w:rsid w:val="006D4EBB"/>
    <w:rsid w:val="006D7958"/>
    <w:rsid w:val="006F0759"/>
    <w:rsid w:val="006F602F"/>
    <w:rsid w:val="0070116B"/>
    <w:rsid w:val="00730D0E"/>
    <w:rsid w:val="00745D38"/>
    <w:rsid w:val="00747E21"/>
    <w:rsid w:val="00752161"/>
    <w:rsid w:val="007618ED"/>
    <w:rsid w:val="00761A1F"/>
    <w:rsid w:val="00792499"/>
    <w:rsid w:val="007A0C2A"/>
    <w:rsid w:val="007C502C"/>
    <w:rsid w:val="007E2B94"/>
    <w:rsid w:val="007F6C52"/>
    <w:rsid w:val="008145BE"/>
    <w:rsid w:val="0084401E"/>
    <w:rsid w:val="00853AB5"/>
    <w:rsid w:val="00883932"/>
    <w:rsid w:val="00894C81"/>
    <w:rsid w:val="0089674C"/>
    <w:rsid w:val="00897B7E"/>
    <w:rsid w:val="008A5EC7"/>
    <w:rsid w:val="008B44D5"/>
    <w:rsid w:val="008B7BEB"/>
    <w:rsid w:val="008C1233"/>
    <w:rsid w:val="008D0564"/>
    <w:rsid w:val="008D717B"/>
    <w:rsid w:val="008F5431"/>
    <w:rsid w:val="00901BA6"/>
    <w:rsid w:val="009356DB"/>
    <w:rsid w:val="00936587"/>
    <w:rsid w:val="00940E43"/>
    <w:rsid w:val="009667CC"/>
    <w:rsid w:val="0097385F"/>
    <w:rsid w:val="00977EF5"/>
    <w:rsid w:val="009872AB"/>
    <w:rsid w:val="009A1045"/>
    <w:rsid w:val="009B7532"/>
    <w:rsid w:val="009C3FDA"/>
    <w:rsid w:val="009C789B"/>
    <w:rsid w:val="009D71CE"/>
    <w:rsid w:val="009E64DE"/>
    <w:rsid w:val="009F742E"/>
    <w:rsid w:val="00A13005"/>
    <w:rsid w:val="00A3369D"/>
    <w:rsid w:val="00A5302B"/>
    <w:rsid w:val="00A70235"/>
    <w:rsid w:val="00A8373F"/>
    <w:rsid w:val="00A85BA6"/>
    <w:rsid w:val="00A942D8"/>
    <w:rsid w:val="00AB45DE"/>
    <w:rsid w:val="00AC108B"/>
    <w:rsid w:val="00AE24F4"/>
    <w:rsid w:val="00AE49C3"/>
    <w:rsid w:val="00AF47AD"/>
    <w:rsid w:val="00B67B2B"/>
    <w:rsid w:val="00B7006A"/>
    <w:rsid w:val="00BA00D2"/>
    <w:rsid w:val="00BB546F"/>
    <w:rsid w:val="00BC2796"/>
    <w:rsid w:val="00BC42DA"/>
    <w:rsid w:val="00BF14B9"/>
    <w:rsid w:val="00BF6DF3"/>
    <w:rsid w:val="00C12F18"/>
    <w:rsid w:val="00C177A2"/>
    <w:rsid w:val="00C35C83"/>
    <w:rsid w:val="00C450DD"/>
    <w:rsid w:val="00C56D40"/>
    <w:rsid w:val="00C57349"/>
    <w:rsid w:val="00C9208C"/>
    <w:rsid w:val="00CA6ADA"/>
    <w:rsid w:val="00CA7F97"/>
    <w:rsid w:val="00CD59F0"/>
    <w:rsid w:val="00CE0504"/>
    <w:rsid w:val="00CE2EA2"/>
    <w:rsid w:val="00D3193E"/>
    <w:rsid w:val="00D4062F"/>
    <w:rsid w:val="00D46BF5"/>
    <w:rsid w:val="00D50343"/>
    <w:rsid w:val="00D74F15"/>
    <w:rsid w:val="00D800CC"/>
    <w:rsid w:val="00D9363C"/>
    <w:rsid w:val="00DA0060"/>
    <w:rsid w:val="00DA335E"/>
    <w:rsid w:val="00DC1133"/>
    <w:rsid w:val="00DC287F"/>
    <w:rsid w:val="00DC441B"/>
    <w:rsid w:val="00DD0A4D"/>
    <w:rsid w:val="00DD15C2"/>
    <w:rsid w:val="00E17F33"/>
    <w:rsid w:val="00E2014E"/>
    <w:rsid w:val="00E224B7"/>
    <w:rsid w:val="00E338F1"/>
    <w:rsid w:val="00E34D88"/>
    <w:rsid w:val="00E55101"/>
    <w:rsid w:val="00E934A3"/>
    <w:rsid w:val="00E96172"/>
    <w:rsid w:val="00EA60E0"/>
    <w:rsid w:val="00EC537C"/>
    <w:rsid w:val="00EE2A1D"/>
    <w:rsid w:val="00EE4C86"/>
    <w:rsid w:val="00F13FF3"/>
    <w:rsid w:val="00F406A6"/>
    <w:rsid w:val="00F46FFD"/>
    <w:rsid w:val="00F4707B"/>
    <w:rsid w:val="00F52A3E"/>
    <w:rsid w:val="00F84C40"/>
    <w:rsid w:val="00FB51A8"/>
    <w:rsid w:val="00FC4524"/>
    <w:rsid w:val="00FC57DD"/>
    <w:rsid w:val="00FE5E0C"/>
    <w:rsid w:val="00FF06DF"/>
    <w:rsid w:val="00FF40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5A646"/>
  <w15:chartTrackingRefBased/>
  <w15:docId w15:val="{363D4FBD-BB97-41A8-A8DB-36026864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nderzeile">
    <w:name w:val="Senderzeile"/>
    <w:basedOn w:val="Standard"/>
    <w:rsid w:val="00061C57"/>
    <w:pPr>
      <w:spacing w:after="0" w:line="240" w:lineRule="auto"/>
    </w:pPr>
    <w:rPr>
      <w:rFonts w:ascii="Arial" w:eastAsia="Times New Roman" w:hAnsi="Arial" w:cs="Times New Roman"/>
      <w:spacing w:val="6"/>
      <w:sz w:val="14"/>
      <w:szCs w:val="20"/>
      <w:u w:val="single"/>
      <w:lang w:eastAsia="de-CH"/>
    </w:rPr>
  </w:style>
  <w:style w:type="paragraph" w:styleId="Kopfzeile">
    <w:name w:val="header"/>
    <w:basedOn w:val="Standard"/>
    <w:link w:val="KopfzeileZchn"/>
    <w:uiPriority w:val="99"/>
    <w:unhideWhenUsed/>
    <w:rsid w:val="002819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1930"/>
  </w:style>
  <w:style w:type="paragraph" w:styleId="Fuzeile">
    <w:name w:val="footer"/>
    <w:basedOn w:val="Standard"/>
    <w:link w:val="FuzeileZchn"/>
    <w:uiPriority w:val="99"/>
    <w:unhideWhenUsed/>
    <w:rsid w:val="002819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1930"/>
  </w:style>
  <w:style w:type="character" w:styleId="Hyperlink">
    <w:name w:val="Hyperlink"/>
    <w:basedOn w:val="Absatz-Standardschriftart"/>
    <w:uiPriority w:val="99"/>
    <w:unhideWhenUsed/>
    <w:rsid w:val="00C9208C"/>
    <w:rPr>
      <w:color w:val="0563C1" w:themeColor="hyperlink"/>
      <w:u w:val="single"/>
    </w:rPr>
  </w:style>
  <w:style w:type="character" w:styleId="NichtaufgelsteErwhnung">
    <w:name w:val="Unresolved Mention"/>
    <w:basedOn w:val="Absatz-Standardschriftart"/>
    <w:uiPriority w:val="99"/>
    <w:semiHidden/>
    <w:unhideWhenUsed/>
    <w:rsid w:val="00C9208C"/>
    <w:rPr>
      <w:color w:val="605E5C"/>
      <w:shd w:val="clear" w:color="auto" w:fill="E1DFDD"/>
    </w:rPr>
  </w:style>
  <w:style w:type="character" w:styleId="Fett">
    <w:name w:val="Strong"/>
    <w:basedOn w:val="Absatz-Standardschriftart"/>
    <w:uiPriority w:val="22"/>
    <w:qFormat/>
    <w:rsid w:val="006D4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32004">
      <w:bodyDiv w:val="1"/>
      <w:marLeft w:val="0"/>
      <w:marRight w:val="0"/>
      <w:marTop w:val="0"/>
      <w:marBottom w:val="0"/>
      <w:divBdr>
        <w:top w:val="none" w:sz="0" w:space="0" w:color="auto"/>
        <w:left w:val="none" w:sz="0" w:space="0" w:color="auto"/>
        <w:bottom w:val="none" w:sz="0" w:space="0" w:color="auto"/>
        <w:right w:val="none" w:sz="0" w:space="0" w:color="auto"/>
      </w:divBdr>
    </w:div>
    <w:div w:id="444616798">
      <w:bodyDiv w:val="1"/>
      <w:marLeft w:val="0"/>
      <w:marRight w:val="0"/>
      <w:marTop w:val="0"/>
      <w:marBottom w:val="0"/>
      <w:divBdr>
        <w:top w:val="none" w:sz="0" w:space="0" w:color="auto"/>
        <w:left w:val="none" w:sz="0" w:space="0" w:color="auto"/>
        <w:bottom w:val="none" w:sz="0" w:space="0" w:color="auto"/>
        <w:right w:val="none" w:sz="0" w:space="0" w:color="auto"/>
      </w:divBdr>
      <w:divsChild>
        <w:div w:id="1126657499">
          <w:marLeft w:val="0"/>
          <w:marRight w:val="0"/>
          <w:marTop w:val="0"/>
          <w:marBottom w:val="0"/>
          <w:divBdr>
            <w:top w:val="none" w:sz="0" w:space="0" w:color="auto"/>
            <w:left w:val="none" w:sz="0" w:space="0" w:color="auto"/>
            <w:bottom w:val="none" w:sz="0" w:space="0" w:color="auto"/>
            <w:right w:val="none" w:sz="0" w:space="0" w:color="auto"/>
          </w:divBdr>
        </w:div>
      </w:divsChild>
    </w:div>
    <w:div w:id="146796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5DE67.730D58F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florian.hofer@zugerwanderwege.c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zugerwanderwege.ch" TargetMode="External"/><Relationship Id="rId1" Type="http://schemas.openxmlformats.org/officeDocument/2006/relationships/hyperlink" Target="mailto:info@zugerwanderwege.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00844-FF5E-4AAD-BC7F-14A94288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2029</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Vreny Renggli</dc:creator>
  <cp:keywords/>
  <dc:description/>
  <cp:lastModifiedBy>Hofer Florian</cp:lastModifiedBy>
  <cp:revision>176</cp:revision>
  <cp:lastPrinted>2023-11-21T12:59:00Z</cp:lastPrinted>
  <dcterms:created xsi:type="dcterms:W3CDTF">2023-11-21T12:50:00Z</dcterms:created>
  <dcterms:modified xsi:type="dcterms:W3CDTF">2025-11-21T15:09:00Z</dcterms:modified>
</cp:coreProperties>
</file>